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6ED" w14:textId="117F40B5" w:rsidR="00E305B1" w:rsidRDefault="008907B5">
      <w:r>
        <w:t>Civil War and Reconstruction 3</w:t>
      </w:r>
    </w:p>
    <w:p w14:paraId="5341B680" w14:textId="49C1C5D4" w:rsidR="008907B5" w:rsidRDefault="008907B5">
      <w:r>
        <w:t>Reconstruction</w:t>
      </w:r>
    </w:p>
    <w:p w14:paraId="0D462C68" w14:textId="2CD2FF41" w:rsidR="008907B5" w:rsidRDefault="008907B5">
      <w:r>
        <w:t>Congressional Reconstruction</w:t>
      </w:r>
    </w:p>
    <w:p w14:paraId="061A60C6" w14:textId="55AA0607" w:rsidR="008907B5" w:rsidRDefault="008907B5">
      <w:r>
        <w:t>Radical Republicans</w:t>
      </w:r>
    </w:p>
    <w:p w14:paraId="463AF71B" w14:textId="6C12CAD8" w:rsidR="008907B5" w:rsidRDefault="008907B5">
      <w:r>
        <w:t>Andrew Johnson</w:t>
      </w:r>
    </w:p>
    <w:p w14:paraId="26449A90" w14:textId="58C33CD8" w:rsidR="008907B5" w:rsidRDefault="008907B5">
      <w:r>
        <w:t>13</w:t>
      </w:r>
      <w:r w:rsidRPr="008907B5">
        <w:rPr>
          <w:vertAlign w:val="superscript"/>
        </w:rPr>
        <w:t>th</w:t>
      </w:r>
      <w:r>
        <w:t xml:space="preserve"> Amendment</w:t>
      </w:r>
    </w:p>
    <w:p w14:paraId="22B0DD90" w14:textId="1C9417C3" w:rsidR="008907B5" w:rsidRDefault="008907B5">
      <w:r>
        <w:t>14</w:t>
      </w:r>
      <w:r w:rsidRPr="008907B5">
        <w:rPr>
          <w:vertAlign w:val="superscript"/>
        </w:rPr>
        <w:t>th</w:t>
      </w:r>
      <w:r>
        <w:t xml:space="preserve"> Amendment </w:t>
      </w:r>
    </w:p>
    <w:p w14:paraId="20B0DF32" w14:textId="5433B8DC" w:rsidR="008907B5" w:rsidRDefault="008907B5">
      <w:r>
        <w:t>15</w:t>
      </w:r>
      <w:r w:rsidRPr="008907B5">
        <w:rPr>
          <w:vertAlign w:val="superscript"/>
        </w:rPr>
        <w:t>th</w:t>
      </w:r>
      <w:r>
        <w:t xml:space="preserve"> Amendment</w:t>
      </w:r>
    </w:p>
    <w:p w14:paraId="5AD86005" w14:textId="6244FE50" w:rsidR="008907B5" w:rsidRDefault="008907B5">
      <w:r>
        <w:t>John Wilkes Booth</w:t>
      </w:r>
    </w:p>
    <w:p w14:paraId="3E7F2683" w14:textId="14CA4C79" w:rsidR="008907B5" w:rsidRDefault="008907B5">
      <w:r>
        <w:t>Copperhead</w:t>
      </w:r>
    </w:p>
    <w:p w14:paraId="6D7577BD" w14:textId="619E45D0" w:rsidR="008907B5" w:rsidRDefault="008907B5">
      <w:r>
        <w:t>Anaconda Plan</w:t>
      </w:r>
    </w:p>
    <w:p w14:paraId="0076EC45" w14:textId="18A8007F" w:rsidR="008907B5" w:rsidRDefault="008907B5">
      <w:r>
        <w:t>Battle of Gettysburg</w:t>
      </w:r>
    </w:p>
    <w:p w14:paraId="0A6F7CC5" w14:textId="06062B8C" w:rsidR="008907B5" w:rsidRDefault="008907B5">
      <w:r>
        <w:t>Carpetbagger</w:t>
      </w:r>
    </w:p>
    <w:p w14:paraId="54DA613D" w14:textId="6D6345A0" w:rsidR="008907B5" w:rsidRDefault="008907B5">
      <w:r>
        <w:t>Scalawag</w:t>
      </w:r>
    </w:p>
    <w:p w14:paraId="1A0843FA" w14:textId="7E7FA8EA" w:rsidR="008907B5" w:rsidRDefault="008907B5">
      <w:r>
        <w:t>Missouri Compromise</w:t>
      </w:r>
    </w:p>
    <w:p w14:paraId="07E3B7E7" w14:textId="57DA8703" w:rsidR="008907B5" w:rsidRDefault="008907B5">
      <w:r>
        <w:t>Kansas Nebraska Act</w:t>
      </w:r>
    </w:p>
    <w:p w14:paraId="7432789C" w14:textId="1D54F33C" w:rsidR="008907B5" w:rsidRDefault="008907B5">
      <w:r>
        <w:t>Compromise of 1850</w:t>
      </w:r>
    </w:p>
    <w:p w14:paraId="38273248" w14:textId="3B49607C" w:rsidR="008907B5" w:rsidRDefault="008907B5">
      <w:r>
        <w:t>Fugitive Slave Act</w:t>
      </w:r>
    </w:p>
    <w:p w14:paraId="765943EE" w14:textId="4EACFBD9" w:rsidR="008907B5" w:rsidRDefault="008907B5">
      <w:r>
        <w:t>Gettysburg Address</w:t>
      </w:r>
    </w:p>
    <w:p w14:paraId="76AD318B" w14:textId="298B1959" w:rsidR="008907B5" w:rsidRDefault="008907B5">
      <w:r>
        <w:t>Matthew Brady</w:t>
      </w:r>
    </w:p>
    <w:p w14:paraId="48CDAF6C" w14:textId="6D4758CB" w:rsidR="008907B5" w:rsidRDefault="008907B5">
      <w:r>
        <w:t>Jefferson Davis</w:t>
      </w:r>
    </w:p>
    <w:p w14:paraId="0C6517FF" w14:textId="5658E43C" w:rsidR="008907B5" w:rsidRDefault="008907B5">
      <w:r>
        <w:t xml:space="preserve">Uncle Tom’s Cabin </w:t>
      </w:r>
    </w:p>
    <w:p w14:paraId="385F7AEA" w14:textId="09EC9936" w:rsidR="008907B5" w:rsidRDefault="008907B5">
      <w:r>
        <w:t>Dred Scott</w:t>
      </w:r>
    </w:p>
    <w:p w14:paraId="259BF45A" w14:textId="46E41E5F" w:rsidR="008907B5" w:rsidRDefault="008907B5">
      <w:r>
        <w:t>Ulysses S. Grant</w:t>
      </w:r>
    </w:p>
    <w:p w14:paraId="6D7705E0" w14:textId="5FC402E9" w:rsidR="008907B5" w:rsidRDefault="008907B5">
      <w:r>
        <w:t>Robert E. Lee</w:t>
      </w:r>
    </w:p>
    <w:p w14:paraId="7B523A47" w14:textId="7ADBA38C" w:rsidR="008907B5" w:rsidRDefault="008907B5">
      <w:r>
        <w:t>Freedman’s Bureau</w:t>
      </w:r>
    </w:p>
    <w:p w14:paraId="14E0459F" w14:textId="57863EA7" w:rsidR="008907B5" w:rsidRDefault="008907B5">
      <w:r>
        <w:t>Civil Rights Act of 1866</w:t>
      </w:r>
    </w:p>
    <w:p w14:paraId="315A2C58" w14:textId="0EF269C1" w:rsidR="008907B5" w:rsidRDefault="008907B5">
      <w:r>
        <w:t>Veto</w:t>
      </w:r>
    </w:p>
    <w:p w14:paraId="31624A47" w14:textId="44A6DE8D" w:rsidR="008907B5" w:rsidRDefault="008907B5">
      <w:r>
        <w:t>Override</w:t>
      </w:r>
    </w:p>
    <w:sectPr w:rsidR="0089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B5"/>
    <w:rsid w:val="008907B5"/>
    <w:rsid w:val="00960DAE"/>
    <w:rsid w:val="00E3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05B6"/>
  <w15:chartTrackingRefBased/>
  <w15:docId w15:val="{D80C35A5-AE6B-464D-862C-50B19A68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2024-08-19T11:05:00Z</dcterms:created>
  <dcterms:modified xsi:type="dcterms:W3CDTF">2024-08-19T11:12:00Z</dcterms:modified>
</cp:coreProperties>
</file>