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ACD0" w14:textId="31D56754" w:rsidR="0018683F" w:rsidRDefault="0018683F">
      <w:pPr>
        <w:rPr>
          <w:b/>
          <w:i/>
        </w:rPr>
      </w:pPr>
      <w:r w:rsidRPr="006569AB">
        <w:rPr>
          <w:b/>
          <w:i/>
        </w:rPr>
        <w:t>Big Business</w:t>
      </w:r>
    </w:p>
    <w:p w14:paraId="62E9CD57" w14:textId="7787B113" w:rsidR="006569AB" w:rsidRDefault="006569AB">
      <w:r>
        <w:t>From page 169</w:t>
      </w:r>
    </w:p>
    <w:p w14:paraId="19D77391" w14:textId="6E022C25" w:rsidR="0018683F" w:rsidRDefault="0018683F">
      <w:r>
        <w:t>Andrew Carnegie</w:t>
      </w:r>
    </w:p>
    <w:p w14:paraId="64647AFB" w14:textId="28B5EAE6" w:rsidR="0018683F" w:rsidRDefault="0018683F">
      <w:r>
        <w:t>Laissez-Faire</w:t>
      </w:r>
    </w:p>
    <w:p w14:paraId="66012F0D" w14:textId="3B8F2EF3" w:rsidR="0018683F" w:rsidRDefault="0018683F">
      <w:r>
        <w:t>Social Darwinism</w:t>
      </w:r>
    </w:p>
    <w:p w14:paraId="7F090700" w14:textId="1E1C3861" w:rsidR="0018683F" w:rsidRDefault="0018683F">
      <w:r>
        <w:t>Vertical Integration</w:t>
      </w:r>
    </w:p>
    <w:p w14:paraId="3BAB9C0F" w14:textId="4EE55219" w:rsidR="0018683F" w:rsidRDefault="0018683F">
      <w:r>
        <w:t>Horizontal Integration</w:t>
      </w:r>
    </w:p>
    <w:p w14:paraId="4E8B568F" w14:textId="152F129D" w:rsidR="0018683F" w:rsidRDefault="0018683F">
      <w:r>
        <w:t>J.P. Morgan</w:t>
      </w:r>
    </w:p>
    <w:p w14:paraId="49E9D85E" w14:textId="61523493" w:rsidR="0018683F" w:rsidRDefault="0018683F">
      <w:r>
        <w:t>John D. Rockefeller</w:t>
      </w:r>
    </w:p>
    <w:p w14:paraId="29B7CC49" w14:textId="21DC39D2" w:rsidR="0018683F" w:rsidRDefault="0018683F">
      <w:r>
        <w:t>Trust</w:t>
      </w:r>
    </w:p>
    <w:p w14:paraId="18A2FC44" w14:textId="32A096DB" w:rsidR="0018683F" w:rsidRDefault="0018683F">
      <w:r>
        <w:t>Monopoly</w:t>
      </w:r>
    </w:p>
    <w:p w14:paraId="55C8207B" w14:textId="2CB7B8DD" w:rsidR="0018683F" w:rsidRDefault="0018683F">
      <w:r>
        <w:t>Sherman Anti-Trust Act</w:t>
      </w:r>
    </w:p>
    <w:p w14:paraId="1F3BCA5B" w14:textId="53CED741" w:rsidR="0018683F" w:rsidRDefault="0018683F"/>
    <w:p w14:paraId="4124BC6B" w14:textId="395D2C9D" w:rsidR="0018683F" w:rsidRDefault="0018683F"/>
    <w:p w14:paraId="46855169" w14:textId="039102D6" w:rsidR="0018683F" w:rsidRDefault="0018683F"/>
    <w:p w14:paraId="6D268F7A" w14:textId="7B5B1CF3" w:rsidR="0018683F" w:rsidRDefault="0018683F"/>
    <w:p w14:paraId="71728A30" w14:textId="522C53A4" w:rsidR="0018683F" w:rsidRDefault="0018683F"/>
    <w:p w14:paraId="09918C54" w14:textId="2FC12C83" w:rsidR="0018683F" w:rsidRDefault="0018683F"/>
    <w:p w14:paraId="20D567B2" w14:textId="35F7E3CB" w:rsidR="0018683F" w:rsidRDefault="0018683F"/>
    <w:p w14:paraId="01EAAB35" w14:textId="22B6B62B" w:rsidR="0018683F" w:rsidRDefault="0018683F"/>
    <w:p w14:paraId="56776604" w14:textId="3D91827E" w:rsidR="0018683F" w:rsidRDefault="0018683F"/>
    <w:p w14:paraId="1247E9DA" w14:textId="6BE30E02" w:rsidR="0018683F" w:rsidRDefault="0018683F"/>
    <w:p w14:paraId="009D5D50" w14:textId="30117FD5" w:rsidR="0018683F" w:rsidRDefault="0018683F"/>
    <w:p w14:paraId="2A61E9F2" w14:textId="0958A68C" w:rsidR="0018683F" w:rsidRDefault="0018683F"/>
    <w:p w14:paraId="28F9F87A" w14:textId="18BE3794" w:rsidR="0018683F" w:rsidRDefault="0018683F"/>
    <w:p w14:paraId="5466DD07" w14:textId="093A36D7" w:rsidR="0018683F" w:rsidRDefault="0018683F"/>
    <w:p w14:paraId="19569772" w14:textId="29FCB2E1" w:rsidR="0018683F" w:rsidRDefault="0018683F"/>
    <w:p w14:paraId="60B1379B" w14:textId="09AF19A4" w:rsidR="0018683F" w:rsidRDefault="0018683F"/>
    <w:p w14:paraId="50517894" w14:textId="3A2BCFBF" w:rsidR="0018683F" w:rsidRDefault="0018683F">
      <w:r>
        <w:t xml:space="preserve">From Page 176: </w:t>
      </w:r>
    </w:p>
    <w:p w14:paraId="5C7C13BA" w14:textId="2BA10DAE" w:rsidR="0018683F" w:rsidRDefault="0018683F">
      <w:pPr>
        <w:rPr>
          <w:b/>
          <w:i/>
        </w:rPr>
      </w:pPr>
      <w:r w:rsidRPr="006569AB">
        <w:rPr>
          <w:b/>
          <w:i/>
        </w:rPr>
        <w:t>The Rise of Labor Movements</w:t>
      </w:r>
    </w:p>
    <w:p w14:paraId="5C9695B7" w14:textId="439A6BC2" w:rsidR="006569AB" w:rsidRPr="006569AB" w:rsidRDefault="006569AB">
      <w:r>
        <w:t>From page 176</w:t>
      </w:r>
    </w:p>
    <w:p w14:paraId="77D8986D" w14:textId="4DF7968F" w:rsidR="0018683F" w:rsidRDefault="0018683F">
      <w:r>
        <w:t>Samuel Gompers</w:t>
      </w:r>
    </w:p>
    <w:p w14:paraId="2E57B9F3" w14:textId="7560921F" w:rsidR="0018683F" w:rsidRDefault="0018683F">
      <w:r>
        <w:t>Collective Bargaining</w:t>
      </w:r>
    </w:p>
    <w:p w14:paraId="14D2A3B4" w14:textId="608BB6D5" w:rsidR="0018683F" w:rsidRDefault="0018683F">
      <w:r>
        <w:t xml:space="preserve">American </w:t>
      </w:r>
      <w:proofErr w:type="spellStart"/>
      <w:r>
        <w:t>Fderation</w:t>
      </w:r>
      <w:proofErr w:type="spellEnd"/>
      <w:r>
        <w:t xml:space="preserve"> of Labor</w:t>
      </w:r>
    </w:p>
    <w:p w14:paraId="1C088234" w14:textId="7731A710" w:rsidR="0018683F" w:rsidRDefault="0018683F">
      <w:r>
        <w:t>Eugene V. Debs</w:t>
      </w:r>
    </w:p>
    <w:p w14:paraId="46E2FFEE" w14:textId="0A53AC78" w:rsidR="0018683F" w:rsidRDefault="0018683F">
      <w:r>
        <w:t>Industrial Workers of the World</w:t>
      </w:r>
    </w:p>
    <w:p w14:paraId="470C1DCF" w14:textId="1CC29090" w:rsidR="0018683F" w:rsidRDefault="0018683F">
      <w:r>
        <w:t>Mary Harris Jones</w:t>
      </w:r>
    </w:p>
    <w:p w14:paraId="6F30A57F" w14:textId="3849FA64" w:rsidR="0018683F" w:rsidRDefault="0018683F"/>
    <w:p w14:paraId="09178E8C" w14:textId="67C43785" w:rsidR="0018683F" w:rsidRDefault="0018683F"/>
    <w:p w14:paraId="6D92DF07" w14:textId="3682F718" w:rsidR="0018683F" w:rsidRDefault="0018683F"/>
    <w:p w14:paraId="594E2EC1" w14:textId="2764968E" w:rsidR="0018683F" w:rsidRDefault="0018683F"/>
    <w:p w14:paraId="58F08367" w14:textId="1DEDDAA4" w:rsidR="0018683F" w:rsidRDefault="0018683F"/>
    <w:p w14:paraId="48E97F59" w14:textId="40C754E5" w:rsidR="0018683F" w:rsidRDefault="0018683F"/>
    <w:p w14:paraId="3A10ADAF" w14:textId="2CE3D9E8" w:rsidR="0018683F" w:rsidRDefault="0018683F"/>
    <w:p w14:paraId="3C2B7020" w14:textId="6979431B" w:rsidR="0018683F" w:rsidRDefault="0018683F"/>
    <w:p w14:paraId="6C104796" w14:textId="47972B18" w:rsidR="0018683F" w:rsidRDefault="0018683F"/>
    <w:p w14:paraId="0D5D1D40" w14:textId="4837D872" w:rsidR="0018683F" w:rsidRDefault="0018683F"/>
    <w:p w14:paraId="21777019" w14:textId="7E142B05" w:rsidR="0018683F" w:rsidRDefault="0018683F"/>
    <w:p w14:paraId="66C36B01" w14:textId="71ECFFDE" w:rsidR="0018683F" w:rsidRDefault="0018683F"/>
    <w:p w14:paraId="2C20E72E" w14:textId="0551892F" w:rsidR="0018683F" w:rsidRDefault="0018683F"/>
    <w:p w14:paraId="24088FC4" w14:textId="778014D0" w:rsidR="0018683F" w:rsidRDefault="0018683F"/>
    <w:p w14:paraId="07AB5BC3" w14:textId="53EC0667" w:rsidR="0018683F" w:rsidRDefault="0018683F"/>
    <w:p w14:paraId="20BE90F6" w14:textId="49CBE44A" w:rsidR="0018683F" w:rsidRDefault="0018683F"/>
    <w:p w14:paraId="2E01CA31" w14:textId="15B69571" w:rsidR="0018683F" w:rsidRDefault="0018683F"/>
    <w:p w14:paraId="1569C2AC" w14:textId="77777777" w:rsidR="0018683F" w:rsidRDefault="0018683F"/>
    <w:p w14:paraId="61C28254" w14:textId="77777777" w:rsidR="006569AB" w:rsidRDefault="0018683F">
      <w:r>
        <w:t xml:space="preserve">From Page 188: </w:t>
      </w:r>
    </w:p>
    <w:p w14:paraId="469B4B56" w14:textId="1624C938" w:rsidR="0018683F" w:rsidRDefault="0018683F">
      <w:pPr>
        <w:rPr>
          <w:b/>
          <w:i/>
        </w:rPr>
      </w:pPr>
      <w:r w:rsidRPr="006569AB">
        <w:rPr>
          <w:b/>
          <w:i/>
        </w:rPr>
        <w:t>The New Immigrants</w:t>
      </w:r>
    </w:p>
    <w:p w14:paraId="1C4837B9" w14:textId="366F8914" w:rsidR="006569AB" w:rsidRPr="006569AB" w:rsidRDefault="006569AB">
      <w:r>
        <w:t>From page 188</w:t>
      </w:r>
      <w:bookmarkStart w:id="0" w:name="_GoBack"/>
      <w:bookmarkEnd w:id="0"/>
    </w:p>
    <w:p w14:paraId="220D6112" w14:textId="1C95ADB6" w:rsidR="0018683F" w:rsidRDefault="0018683F">
      <w:r>
        <w:t>Ellis Island</w:t>
      </w:r>
    </w:p>
    <w:p w14:paraId="43B93AA9" w14:textId="6F737DB2" w:rsidR="0018683F" w:rsidRDefault="0018683F">
      <w:r>
        <w:t>Angel Island</w:t>
      </w:r>
    </w:p>
    <w:p w14:paraId="3CAA03F6" w14:textId="31A59A7C" w:rsidR="0018683F" w:rsidRDefault="0018683F">
      <w:r>
        <w:t>Melting Pot</w:t>
      </w:r>
    </w:p>
    <w:p w14:paraId="39246695" w14:textId="20F0898A" w:rsidR="0018683F" w:rsidRDefault="0018683F">
      <w:r>
        <w:t>Nativism</w:t>
      </w:r>
    </w:p>
    <w:p w14:paraId="46D93DB0" w14:textId="53129791" w:rsidR="0018683F" w:rsidRDefault="0018683F">
      <w:r>
        <w:t>Chinese Exclusion Act</w:t>
      </w:r>
    </w:p>
    <w:p w14:paraId="0B4D81A7" w14:textId="6BCA2FAC" w:rsidR="0018683F" w:rsidRDefault="0018683F">
      <w:r>
        <w:t>Gentlemen’s Agreement</w:t>
      </w:r>
    </w:p>
    <w:sectPr w:rsidR="0018683F" w:rsidSect="0018683F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84B0" w14:textId="77777777" w:rsidR="00EA5E5F" w:rsidRDefault="00EA5E5F" w:rsidP="0018683F">
      <w:pPr>
        <w:spacing w:after="0" w:line="240" w:lineRule="auto"/>
      </w:pPr>
      <w:r>
        <w:separator/>
      </w:r>
    </w:p>
  </w:endnote>
  <w:endnote w:type="continuationSeparator" w:id="0">
    <w:p w14:paraId="5DEA4A9E" w14:textId="77777777" w:rsidR="00EA5E5F" w:rsidRDefault="00EA5E5F" w:rsidP="0018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C2AE7" w14:textId="77777777" w:rsidR="00EA5E5F" w:rsidRDefault="00EA5E5F" w:rsidP="0018683F">
      <w:pPr>
        <w:spacing w:after="0" w:line="240" w:lineRule="auto"/>
      </w:pPr>
      <w:r>
        <w:separator/>
      </w:r>
    </w:p>
  </w:footnote>
  <w:footnote w:type="continuationSeparator" w:id="0">
    <w:p w14:paraId="774786ED" w14:textId="77777777" w:rsidR="00EA5E5F" w:rsidRDefault="00EA5E5F" w:rsidP="0018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DB00" w14:textId="17720AF8" w:rsidR="0018683F" w:rsidRDefault="0018683F">
    <w:pPr>
      <w:pStyle w:val="Header"/>
    </w:pPr>
    <w:r>
      <w:t>P.E.R.S.I.A.  Political, Economic, Religious, Intellectual, Artistic</w:t>
    </w:r>
  </w:p>
  <w:p w14:paraId="0D1B85A4" w14:textId="77777777" w:rsidR="0018683F" w:rsidRDefault="00186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3F"/>
    <w:rsid w:val="0018683F"/>
    <w:rsid w:val="00531D18"/>
    <w:rsid w:val="006569AB"/>
    <w:rsid w:val="00822B10"/>
    <w:rsid w:val="009A44D4"/>
    <w:rsid w:val="00E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824B"/>
  <w15:chartTrackingRefBased/>
  <w15:docId w15:val="{AB6441AE-0130-4307-AF93-1FCF2042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83F"/>
  </w:style>
  <w:style w:type="paragraph" w:styleId="Footer">
    <w:name w:val="footer"/>
    <w:basedOn w:val="Normal"/>
    <w:link w:val="FooterChar"/>
    <w:uiPriority w:val="99"/>
    <w:unhideWhenUsed/>
    <w:rsid w:val="0018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2018-11-02T12:48:00Z</dcterms:created>
  <dcterms:modified xsi:type="dcterms:W3CDTF">2018-11-02T13:09:00Z</dcterms:modified>
</cp:coreProperties>
</file>